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799" w:rsidRDefault="00747799" w:rsidP="00747799">
      <w:pPr>
        <w:jc w:val="center"/>
        <w:rPr>
          <w:rFonts w:ascii="Times New Roman" w:hAnsi="Times New Roman" w:cs="Times New Roman"/>
        </w:rPr>
      </w:pPr>
      <w:r w:rsidRPr="00850765">
        <w:rPr>
          <w:rFonts w:ascii="Times New Roman" w:hAnsi="Times New Roman" w:cs="Times New Roman"/>
        </w:rPr>
        <w:t>Материально-техническое обеспечение</w:t>
      </w:r>
      <w:r w:rsidR="00F33AF1">
        <w:rPr>
          <w:rFonts w:ascii="Times New Roman" w:hAnsi="Times New Roman" w:cs="Times New Roman"/>
        </w:rPr>
        <w:t xml:space="preserve"> кабинета Фи</w:t>
      </w:r>
      <w:bookmarkStart w:id="0" w:name="_GoBack"/>
      <w:bookmarkEnd w:id="0"/>
      <w:r w:rsidR="00F33AF1">
        <w:rPr>
          <w:rFonts w:ascii="Times New Roman" w:hAnsi="Times New Roman" w:cs="Times New Roman"/>
        </w:rPr>
        <w:t>зики</w:t>
      </w:r>
    </w:p>
    <w:p w:rsidR="00747799" w:rsidRDefault="00747799" w:rsidP="00747799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9522" w:type="dxa"/>
        <w:tblLook w:val="04A0" w:firstRow="1" w:lastRow="0" w:firstColumn="1" w:lastColumn="0" w:noHBand="0" w:noVBand="1"/>
      </w:tblPr>
      <w:tblGrid>
        <w:gridCol w:w="436"/>
        <w:gridCol w:w="6804"/>
        <w:gridCol w:w="2282"/>
      </w:tblGrid>
      <w:tr w:rsidR="00747799" w:rsidTr="00507A23">
        <w:trPr>
          <w:trHeight w:val="744"/>
        </w:trPr>
        <w:tc>
          <w:tcPr>
            <w:tcW w:w="436" w:type="dxa"/>
          </w:tcPr>
          <w:p w:rsidR="00747799" w:rsidRDefault="00747799" w:rsidP="00507A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804" w:type="dxa"/>
          </w:tcPr>
          <w:p w:rsidR="00747799" w:rsidRDefault="00747799" w:rsidP="00507A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оборудования</w:t>
            </w:r>
          </w:p>
        </w:tc>
        <w:tc>
          <w:tcPr>
            <w:tcW w:w="2282" w:type="dxa"/>
          </w:tcPr>
          <w:p w:rsidR="00747799" w:rsidRDefault="00747799" w:rsidP="00507A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</w:t>
            </w:r>
          </w:p>
        </w:tc>
      </w:tr>
      <w:tr w:rsidR="00747799" w:rsidRPr="00850765" w:rsidTr="00507A23">
        <w:trPr>
          <w:trHeight w:val="700"/>
        </w:trPr>
        <w:tc>
          <w:tcPr>
            <w:tcW w:w="436" w:type="dxa"/>
          </w:tcPr>
          <w:p w:rsidR="00747799" w:rsidRDefault="00747799" w:rsidP="00507A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04" w:type="dxa"/>
          </w:tcPr>
          <w:p w:rsidR="00747799" w:rsidRPr="00850765" w:rsidRDefault="00747799" w:rsidP="00507A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Ноутбуки</w:t>
            </w:r>
            <w:r w:rsidRPr="00850765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ACER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travelmate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p2 tmp215-53-31sp </w:t>
            </w:r>
          </w:p>
        </w:tc>
        <w:tc>
          <w:tcPr>
            <w:tcW w:w="2282" w:type="dxa"/>
          </w:tcPr>
          <w:p w:rsidR="00747799" w:rsidRPr="00850765" w:rsidRDefault="00747799" w:rsidP="00507A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</w:tr>
      <w:tr w:rsidR="00747799" w:rsidTr="00507A23">
        <w:trPr>
          <w:trHeight w:val="700"/>
        </w:trPr>
        <w:tc>
          <w:tcPr>
            <w:tcW w:w="436" w:type="dxa"/>
          </w:tcPr>
          <w:p w:rsidR="00747799" w:rsidRDefault="00747799" w:rsidP="00507A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04" w:type="dxa"/>
          </w:tcPr>
          <w:p w:rsidR="00747799" w:rsidRDefault="00747799" w:rsidP="00507A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Весы лабораторные</w:t>
            </w:r>
          </w:p>
        </w:tc>
        <w:tc>
          <w:tcPr>
            <w:tcW w:w="2282" w:type="dxa"/>
          </w:tcPr>
          <w:p w:rsidR="00747799" w:rsidRDefault="00747799" w:rsidP="00507A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</w:tr>
      <w:tr w:rsidR="00747799" w:rsidTr="00507A23">
        <w:trPr>
          <w:trHeight w:val="744"/>
        </w:trPr>
        <w:tc>
          <w:tcPr>
            <w:tcW w:w="436" w:type="dxa"/>
          </w:tcPr>
          <w:p w:rsidR="00747799" w:rsidRDefault="00747799" w:rsidP="00507A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04" w:type="dxa"/>
          </w:tcPr>
          <w:p w:rsidR="00747799" w:rsidRDefault="00747799" w:rsidP="00507A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Наборы для  конструирования промышленных робототехнических систем ( образовательный набор для изучения многокомпонентных робототехнических систем и манипуляторов) </w:t>
            </w:r>
          </w:p>
        </w:tc>
        <w:tc>
          <w:tcPr>
            <w:tcW w:w="2282" w:type="dxa"/>
          </w:tcPr>
          <w:p w:rsidR="00747799" w:rsidRDefault="00747799" w:rsidP="00507A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</w:tr>
      <w:tr w:rsidR="00747799" w:rsidTr="00507A23">
        <w:trPr>
          <w:trHeight w:val="700"/>
        </w:trPr>
        <w:tc>
          <w:tcPr>
            <w:tcW w:w="436" w:type="dxa"/>
          </w:tcPr>
          <w:p w:rsidR="00747799" w:rsidRDefault="00747799" w:rsidP="00507A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804" w:type="dxa"/>
          </w:tcPr>
          <w:p w:rsidR="00747799" w:rsidRDefault="00747799" w:rsidP="00507A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Образовательный набор по механике, </w:t>
            </w:r>
            <w:proofErr w:type="spellStart"/>
            <w:r>
              <w:rPr>
                <w:rFonts w:ascii="Times New Roman" w:hAnsi="Times New Roman" w:cs="Times New Roman"/>
              </w:rPr>
              <w:t>мехатронике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</w:rPr>
              <w:t>роботехнике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82" w:type="dxa"/>
          </w:tcPr>
          <w:p w:rsidR="00747799" w:rsidRDefault="00747799" w:rsidP="00507A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</w:tr>
      <w:tr w:rsidR="00747799" w:rsidTr="00507A23">
        <w:trPr>
          <w:trHeight w:val="744"/>
        </w:trPr>
        <w:tc>
          <w:tcPr>
            <w:tcW w:w="436" w:type="dxa"/>
          </w:tcPr>
          <w:p w:rsidR="00747799" w:rsidRDefault="00747799" w:rsidP="00507A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804" w:type="dxa"/>
          </w:tcPr>
          <w:p w:rsidR="00747799" w:rsidRDefault="00747799" w:rsidP="00507A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Образовательный набор для изучения многокомпонентных </w:t>
            </w:r>
            <w:proofErr w:type="spellStart"/>
            <w:r>
              <w:rPr>
                <w:rFonts w:ascii="Times New Roman" w:hAnsi="Times New Roman" w:cs="Times New Roman"/>
              </w:rPr>
              <w:t>роботехнических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систем и манипуляционных роботов </w:t>
            </w:r>
          </w:p>
        </w:tc>
        <w:tc>
          <w:tcPr>
            <w:tcW w:w="2282" w:type="dxa"/>
          </w:tcPr>
          <w:p w:rsidR="00747799" w:rsidRDefault="00747799" w:rsidP="00507A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</w:tr>
      <w:tr w:rsidR="00747799" w:rsidTr="00507A23">
        <w:trPr>
          <w:trHeight w:val="700"/>
        </w:trPr>
        <w:tc>
          <w:tcPr>
            <w:tcW w:w="436" w:type="dxa"/>
          </w:tcPr>
          <w:p w:rsidR="00747799" w:rsidRDefault="00747799" w:rsidP="00507A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804" w:type="dxa"/>
          </w:tcPr>
          <w:p w:rsidR="00747799" w:rsidRDefault="00747799" w:rsidP="00507A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Цифровая лаборатория по физике</w:t>
            </w:r>
          </w:p>
        </w:tc>
        <w:tc>
          <w:tcPr>
            <w:tcW w:w="2282" w:type="dxa"/>
          </w:tcPr>
          <w:p w:rsidR="00747799" w:rsidRDefault="00747799" w:rsidP="00507A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</w:tr>
      <w:tr w:rsidR="00747799" w:rsidTr="00507A23">
        <w:trPr>
          <w:trHeight w:val="700"/>
        </w:trPr>
        <w:tc>
          <w:tcPr>
            <w:tcW w:w="436" w:type="dxa"/>
          </w:tcPr>
          <w:p w:rsidR="00747799" w:rsidRDefault="00747799" w:rsidP="00507A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804" w:type="dxa"/>
          </w:tcPr>
          <w:p w:rsidR="00747799" w:rsidRDefault="00747799" w:rsidP="00507A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Набор конструктор для практики блочного программирования с комплектом датчиков </w:t>
            </w:r>
          </w:p>
        </w:tc>
        <w:tc>
          <w:tcPr>
            <w:tcW w:w="2282" w:type="dxa"/>
          </w:tcPr>
          <w:p w:rsidR="00747799" w:rsidRDefault="00747799" w:rsidP="00507A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</w:tr>
    </w:tbl>
    <w:p w:rsidR="00747799" w:rsidRPr="00850765" w:rsidRDefault="00747799" w:rsidP="00747799">
      <w:pPr>
        <w:jc w:val="center"/>
        <w:rPr>
          <w:rFonts w:ascii="Times New Roman" w:hAnsi="Times New Roman" w:cs="Times New Roman"/>
        </w:rPr>
      </w:pPr>
    </w:p>
    <w:p w:rsidR="00F07512" w:rsidRDefault="00F07512"/>
    <w:sectPr w:rsidR="00F07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446"/>
    <w:rsid w:val="00747799"/>
    <w:rsid w:val="00833446"/>
    <w:rsid w:val="00F07512"/>
    <w:rsid w:val="00F33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9F2E1"/>
  <w15:chartTrackingRefBased/>
  <w15:docId w15:val="{B6E9E1C8-CE0B-4AE9-AB96-B3DE7E172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77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77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553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2023-04-19T15:54:00Z</dcterms:created>
  <dcterms:modified xsi:type="dcterms:W3CDTF">2023-04-19T15:57:00Z</dcterms:modified>
</cp:coreProperties>
</file>